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6F2" w:rsidRDefault="00C663C1">
      <w:pPr>
        <w:rPr>
          <w:u w:val="single"/>
          <w:rtl/>
        </w:rPr>
      </w:pPr>
      <w:r w:rsidRPr="00C663C1">
        <w:rPr>
          <w:rFonts w:hint="cs"/>
          <w:u w:val="single"/>
          <w:rtl/>
        </w:rPr>
        <w:t>מ</w:t>
      </w:r>
      <w:bookmarkStart w:id="0" w:name="_GoBack"/>
      <w:r w:rsidR="006971E3">
        <w:rPr>
          <w:rFonts w:hint="cs"/>
          <w:u w:val="single"/>
          <w:rtl/>
        </w:rPr>
        <w:t>י</w:t>
      </w:r>
      <w:bookmarkEnd w:id="0"/>
      <w:r w:rsidRPr="00C663C1">
        <w:rPr>
          <w:rFonts w:hint="cs"/>
          <w:u w:val="single"/>
          <w:rtl/>
        </w:rPr>
        <w:t>לת אזהרה</w:t>
      </w:r>
      <w:r w:rsidR="006971E3">
        <w:rPr>
          <w:rFonts w:hint="cs"/>
          <w:u w:val="single"/>
          <w:rtl/>
        </w:rPr>
        <w:t>,</w:t>
      </w:r>
      <w:r w:rsidRPr="00C663C1">
        <w:rPr>
          <w:rFonts w:hint="cs"/>
          <w:u w:val="single"/>
          <w:rtl/>
        </w:rPr>
        <w:t xml:space="preserve"> על חלוקת משתנה רציף</w:t>
      </w:r>
      <w:r w:rsidR="006971E3">
        <w:rPr>
          <w:rFonts w:hint="cs"/>
          <w:u w:val="single"/>
          <w:rtl/>
        </w:rPr>
        <w:t>,</w:t>
      </w:r>
      <w:r w:rsidRPr="00C663C1">
        <w:rPr>
          <w:rFonts w:hint="cs"/>
          <w:u w:val="single"/>
          <w:rtl/>
        </w:rPr>
        <w:t xml:space="preserve"> לקטגוריות</w:t>
      </w:r>
    </w:p>
    <w:p w:rsidR="004D47FC" w:rsidRDefault="008476BF" w:rsidP="006971E3">
      <w:pPr>
        <w:rPr>
          <w:rtl/>
        </w:rPr>
      </w:pPr>
      <w:r>
        <w:rPr>
          <w:rFonts w:hint="cs"/>
          <w:rtl/>
        </w:rPr>
        <w:t>חלוקת נתונים רציפים, כמו</w:t>
      </w:r>
      <w:r w:rsidR="006971E3">
        <w:rPr>
          <w:rFonts w:hint="cs"/>
          <w:rtl/>
        </w:rPr>
        <w:t xml:space="preserve">, </w:t>
      </w:r>
      <w:r>
        <w:rPr>
          <w:rFonts w:hint="cs"/>
          <w:rtl/>
        </w:rPr>
        <w:t>משקל, לקטגוריות, נפוצה במחקרים רפואיים.</w:t>
      </w:r>
    </w:p>
    <w:p w:rsidR="00D80140" w:rsidRDefault="004D47FC" w:rsidP="009C0273">
      <w:pPr>
        <w:rPr>
          <w:rtl/>
        </w:rPr>
      </w:pPr>
      <w:r>
        <w:rPr>
          <w:rFonts w:hint="cs"/>
          <w:rtl/>
        </w:rPr>
        <w:t xml:space="preserve">הסיבה המובילה לחלוקה זו, </w:t>
      </w:r>
      <w:r w:rsidR="008476BF">
        <w:rPr>
          <w:rFonts w:hint="cs"/>
          <w:rtl/>
        </w:rPr>
        <w:t xml:space="preserve"> </w:t>
      </w:r>
      <w:r>
        <w:rPr>
          <w:rFonts w:hint="cs"/>
          <w:rtl/>
        </w:rPr>
        <w:t>היא</w:t>
      </w:r>
      <w:r w:rsidR="006971E3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 w:rsidR="009C0273">
        <w:rPr>
          <w:rFonts w:hint="cs"/>
          <w:rtl/>
        </w:rPr>
        <w:t>ה</w:t>
      </w:r>
      <w:r>
        <w:rPr>
          <w:rFonts w:hint="cs"/>
          <w:rtl/>
        </w:rPr>
        <w:t xml:space="preserve">צורך </w:t>
      </w:r>
      <w:r w:rsidR="009C0273">
        <w:rPr>
          <w:rFonts w:hint="cs"/>
          <w:rtl/>
        </w:rPr>
        <w:t>בת</w:t>
      </w:r>
      <w:r>
        <w:rPr>
          <w:rFonts w:hint="cs"/>
          <w:rtl/>
        </w:rPr>
        <w:t>צוגה פשוטה של תוצאות המחקר.</w:t>
      </w:r>
    </w:p>
    <w:p w:rsidR="00D27B98" w:rsidRDefault="00D27B98" w:rsidP="004D47FC">
      <w:pPr>
        <w:rPr>
          <w:rtl/>
        </w:rPr>
      </w:pPr>
      <w:r>
        <w:rPr>
          <w:rFonts w:hint="cs"/>
          <w:rtl/>
        </w:rPr>
        <w:t>חלוקה לא זהירה של משתנה רציף לקטגוריות, עלולה לגרום להסקה מוטעית מהנתונים.</w:t>
      </w:r>
    </w:p>
    <w:p w:rsidR="001C1C8A" w:rsidRDefault="001C1C8A" w:rsidP="006971E3">
      <w:pPr>
        <w:rPr>
          <w:rtl/>
        </w:rPr>
      </w:pPr>
      <w:r>
        <w:rPr>
          <w:rFonts w:hint="cs"/>
          <w:rtl/>
        </w:rPr>
        <w:t xml:space="preserve">בטור הרצ"ב, של הוורד ויינר, מודגם </w:t>
      </w:r>
      <w:r w:rsidR="00D51DFD">
        <w:rPr>
          <w:rFonts w:hint="cs"/>
          <w:rtl/>
        </w:rPr>
        <w:t>כיצד</w:t>
      </w:r>
      <w:r>
        <w:rPr>
          <w:rFonts w:hint="cs"/>
          <w:rtl/>
        </w:rPr>
        <w:t xml:space="preserve"> חלוקות שונות של אותו משתנה רציף, מובילות למסקנות סותרות</w:t>
      </w:r>
      <w:r w:rsidR="006971E3">
        <w:rPr>
          <w:rFonts w:hint="cs"/>
          <w:rtl/>
        </w:rPr>
        <w:t>,</w:t>
      </w:r>
      <w:r>
        <w:rPr>
          <w:rFonts w:hint="cs"/>
          <w:rtl/>
        </w:rPr>
        <w:t xml:space="preserve"> על הקשר בין שני משתנים רציפים</w:t>
      </w:r>
      <w:r w:rsidR="006971E3">
        <w:rPr>
          <w:rFonts w:hint="cs"/>
          <w:rtl/>
        </w:rPr>
        <w:t xml:space="preserve">: </w:t>
      </w:r>
      <w:r>
        <w:rPr>
          <w:rFonts w:hint="cs"/>
          <w:rtl/>
        </w:rPr>
        <w:t xml:space="preserve">עבור חלוקה מסוימת נמצא קשר חיובי בין המשתנים </w:t>
      </w:r>
      <w:r w:rsidR="00277866">
        <w:rPr>
          <w:rFonts w:hint="cs"/>
          <w:rtl/>
        </w:rPr>
        <w:t>ועבור חלוקה אחרת נמצא קשר שלילי</w:t>
      </w:r>
      <w:r w:rsidR="00D51DFD">
        <w:rPr>
          <w:rFonts w:hint="cs"/>
          <w:rtl/>
        </w:rPr>
        <w:t>.</w:t>
      </w:r>
      <w:r w:rsidR="00277866">
        <w:rPr>
          <w:rFonts w:hint="cs"/>
          <w:rtl/>
        </w:rPr>
        <w:t xml:space="preserve"> </w:t>
      </w:r>
    </w:p>
    <w:p w:rsidR="00A9701B" w:rsidRDefault="00D51DFD" w:rsidP="006971E3">
      <w:pPr>
        <w:rPr>
          <w:rtl/>
        </w:rPr>
      </w:pPr>
      <w:r>
        <w:rPr>
          <w:rFonts w:hint="cs"/>
          <w:rtl/>
        </w:rPr>
        <w:t xml:space="preserve">אם יש צורך לחלק משתנה רציף לקטגוריות, חובה לקבוע </w:t>
      </w:r>
      <w:r w:rsidR="006971E3">
        <w:rPr>
          <w:rFonts w:hint="cs"/>
          <w:rtl/>
        </w:rPr>
        <w:t xml:space="preserve">מהן </w:t>
      </w:r>
      <w:r>
        <w:rPr>
          <w:rFonts w:hint="cs"/>
          <w:rtl/>
        </w:rPr>
        <w:t>הקטגוריות, לפני שלב איסוף הנתונים, ועל פי שיקולים קליניים</w:t>
      </w:r>
      <w:r w:rsidR="002E4689">
        <w:rPr>
          <w:rFonts w:hint="cs"/>
          <w:rtl/>
        </w:rPr>
        <w:t>;</w:t>
      </w:r>
      <w:r>
        <w:rPr>
          <w:rFonts w:hint="cs"/>
          <w:rtl/>
        </w:rPr>
        <w:t xml:space="preserve"> כמו למשל</w:t>
      </w:r>
      <w:r w:rsidR="006971E3">
        <w:rPr>
          <w:rFonts w:hint="cs"/>
          <w:rtl/>
        </w:rPr>
        <w:t>,</w:t>
      </w:r>
      <w:r>
        <w:rPr>
          <w:rFonts w:hint="cs"/>
          <w:rtl/>
        </w:rPr>
        <w:t xml:space="preserve"> חלוקת </w:t>
      </w:r>
      <w:r>
        <w:t>BMI</w:t>
      </w:r>
      <w:r>
        <w:rPr>
          <w:rFonts w:hint="cs"/>
          <w:rtl/>
        </w:rPr>
        <w:t xml:space="preserve"> לקבוצות של</w:t>
      </w:r>
      <w:r w:rsidR="006971E3">
        <w:rPr>
          <w:rFonts w:hint="cs"/>
          <w:rtl/>
        </w:rPr>
        <w:t>:</w:t>
      </w:r>
      <w:r>
        <w:rPr>
          <w:rFonts w:hint="cs"/>
          <w:rtl/>
        </w:rPr>
        <w:t xml:space="preserve"> רזון יתר, תקין, השמנה קלה והשמנה חולנית. </w:t>
      </w:r>
    </w:p>
    <w:p w:rsidR="00D51DFD" w:rsidRDefault="00D51DFD" w:rsidP="0048778B">
      <w:pPr>
        <w:rPr>
          <w:rtl/>
        </w:rPr>
      </w:pPr>
      <w:r>
        <w:rPr>
          <w:rFonts w:hint="cs"/>
          <w:rtl/>
        </w:rPr>
        <w:t xml:space="preserve">קביעת הקטגוריות </w:t>
      </w:r>
      <w:r w:rsidR="0048778B">
        <w:rPr>
          <w:rFonts w:hint="cs"/>
          <w:rtl/>
        </w:rPr>
        <w:t>על פי נתוני ה</w:t>
      </w:r>
      <w:r>
        <w:rPr>
          <w:rFonts w:hint="cs"/>
          <w:rtl/>
        </w:rPr>
        <w:t xml:space="preserve">מחקר, </w:t>
      </w:r>
      <w:r w:rsidR="0048778B">
        <w:rPr>
          <w:rFonts w:hint="cs"/>
          <w:rtl/>
        </w:rPr>
        <w:t xml:space="preserve">כמו למשל חלוקה רבעונית, </w:t>
      </w:r>
      <w:r>
        <w:rPr>
          <w:rFonts w:hint="cs"/>
          <w:rtl/>
        </w:rPr>
        <w:t>עלולה להוביל לטעויות בניתוח הסטטיסטי.</w:t>
      </w:r>
    </w:p>
    <w:p w:rsidR="00A6553A" w:rsidRDefault="00A6553A" w:rsidP="00D51DFD">
      <w:pPr>
        <w:rPr>
          <w:rtl/>
        </w:rPr>
      </w:pPr>
      <w:r>
        <w:rPr>
          <w:rFonts w:hint="cs"/>
          <w:rtl/>
        </w:rPr>
        <w:t xml:space="preserve">ניתן למצוא את כל הפינות הסטטיסטיות ב: </w:t>
      </w:r>
    </w:p>
    <w:p w:rsidR="00A6553A" w:rsidRDefault="00944779" w:rsidP="00D51DFD">
      <w:pPr>
        <w:rPr>
          <w:rtl/>
        </w:rPr>
      </w:pPr>
      <w:hyperlink r:id="rId5" w:history="1">
        <w:r w:rsidR="00A6553A" w:rsidRPr="003F583C">
          <w:rPr>
            <w:rStyle w:val="Hyperlink"/>
          </w:rPr>
          <w:t>http://homenew.clalit.org.il/SITES/HOSPITALS/RMC/BEILINSON/STAT/Pages/Desktop800.aspx</w:t>
        </w:r>
      </w:hyperlink>
    </w:p>
    <w:p w:rsidR="00A6553A" w:rsidRPr="00A6553A" w:rsidRDefault="00A6553A" w:rsidP="00D51DFD">
      <w:pPr>
        <w:rPr>
          <w:rtl/>
        </w:rPr>
      </w:pPr>
      <w:r>
        <w:rPr>
          <w:rFonts w:hint="cs"/>
          <w:rtl/>
        </w:rPr>
        <w:t>בברכה</w:t>
      </w:r>
    </w:p>
    <w:p w:rsidR="00A9701B" w:rsidRDefault="00A9701B" w:rsidP="00D51DFD">
      <w:pPr>
        <w:rPr>
          <w:rtl/>
        </w:rPr>
      </w:pPr>
    </w:p>
    <w:p w:rsidR="00A9701B" w:rsidRPr="00D51DFD" w:rsidRDefault="00A9701B" w:rsidP="00D51DFD">
      <w:pPr>
        <w:rPr>
          <w:rtl/>
        </w:rPr>
      </w:pPr>
    </w:p>
    <w:p w:rsidR="00277866" w:rsidRPr="00AB4203" w:rsidRDefault="00277866" w:rsidP="001C1C8A"/>
    <w:sectPr w:rsidR="00277866" w:rsidRPr="00AB4203" w:rsidSect="0061180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C1"/>
    <w:rsid w:val="001C1C8A"/>
    <w:rsid w:val="00277866"/>
    <w:rsid w:val="002E4689"/>
    <w:rsid w:val="0048778B"/>
    <w:rsid w:val="004D47FC"/>
    <w:rsid w:val="005C39A5"/>
    <w:rsid w:val="00611800"/>
    <w:rsid w:val="006971E3"/>
    <w:rsid w:val="008476BF"/>
    <w:rsid w:val="00944779"/>
    <w:rsid w:val="009C0273"/>
    <w:rsid w:val="00A6553A"/>
    <w:rsid w:val="00A9701B"/>
    <w:rsid w:val="00AB4203"/>
    <w:rsid w:val="00C663C1"/>
    <w:rsid w:val="00CE7E30"/>
    <w:rsid w:val="00D27B98"/>
    <w:rsid w:val="00D51DFD"/>
    <w:rsid w:val="00D80140"/>
    <w:rsid w:val="00E02FBE"/>
    <w:rsid w:val="00FD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A6553A"/>
    <w:rPr>
      <w:color w:val="0000FF" w:themeColor="hyperlink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697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697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A6553A"/>
    <w:rPr>
      <w:color w:val="0000FF" w:themeColor="hyperlink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697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6971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omenew.clalit.org.il/SITES/HOSPITALS/RMC/BEILINSON/STAT/Pages/Desktop800.aspx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7BDEBE970DFEEE4BA4D0C47329556EA7" ma:contentTypeVersion="0" ma:contentTypeDescription="צור מסמך חדש." ma:contentTypeScope="" ma:versionID="3d6d5ccc69f450637119bb5461d58dc1">
  <xsd:schema xmlns:xsd="http://www.w3.org/2001/XMLSchema" xmlns:p="http://schemas.microsoft.com/office/2006/metadata/properties" targetNamespace="http://schemas.microsoft.com/office/2006/metadata/properties" ma:root="true" ma:fieldsID="2c7d503b2acf974fb06ee4efbd20f8c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 ma:readOnly="true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2424801-D86E-46D7-B1B3-596FC16D6C22}"/>
</file>

<file path=customXml/itemProps2.xml><?xml version="1.0" encoding="utf-8"?>
<ds:datastoreItem xmlns:ds="http://schemas.openxmlformats.org/officeDocument/2006/customXml" ds:itemID="{42158667-8E33-4D70-96E6-26DC4D1E45B0}"/>
</file>

<file path=customXml/itemProps3.xml><?xml version="1.0" encoding="utf-8"?>
<ds:datastoreItem xmlns:ds="http://schemas.openxmlformats.org/officeDocument/2006/customXml" ds:itemID="{CEA461A7-9550-4EBC-8F0F-E7A56DDC70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4</cp:revision>
  <dcterms:created xsi:type="dcterms:W3CDTF">2017-09-10T09:54:00Z</dcterms:created>
  <dcterms:modified xsi:type="dcterms:W3CDTF">2017-09-10T09:55:00Z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0x0101007BDEBE970DFEEE4BA4D0C47329556EA7</vt:lpwstr>
  </property>
</Properties>
</file>