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46" w:rsidRPr="008F3D46" w:rsidRDefault="008F3D46" w:rsidP="00861129">
      <w:pPr>
        <w:pStyle w:val="ab"/>
        <w:spacing w:line="360" w:lineRule="auto"/>
        <w:jc w:val="center"/>
        <w:rPr>
          <w:rFonts w:ascii="Times New Roman" w:eastAsia="Times New Roman" w:hAnsi="Times New Roman" w:cs="Times New Roman" w:hint="cs"/>
          <w:spacing w:val="0"/>
          <w:kern w:val="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F3D46">
        <w:rPr>
          <w:rFonts w:ascii="Times New Roman" w:eastAsia="Times New Roman" w:hAnsi="Times New Roman" w:cs="Times New Roman" w:hint="cs"/>
          <w:spacing w:val="0"/>
          <w:kern w:val="0"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w:t>נספח ו'</w:t>
      </w:r>
    </w:p>
    <w:p w:rsidR="00E04E08" w:rsidRPr="007F668C" w:rsidRDefault="007D2DBE" w:rsidP="00861129">
      <w:pPr>
        <w:pStyle w:val="ab"/>
        <w:spacing w:line="360" w:lineRule="auto"/>
        <w:jc w:val="center"/>
        <w:rPr>
          <w:rFonts w:asciiTheme="minorBidi" w:hAnsiTheme="minorBidi" w:cstheme="minorBidi"/>
          <w:b/>
          <w:bCs/>
          <w:sz w:val="48"/>
          <w:szCs w:val="48"/>
          <w:rtl/>
        </w:rPr>
      </w:pPr>
      <w:r w:rsidRPr="007F668C">
        <w:rPr>
          <w:rFonts w:asciiTheme="minorBid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607695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E08" w:rsidRPr="00E04E08" w:rsidRDefault="00E04E08" w:rsidP="00E04E08">
                            <w:pPr>
                              <w:spacing w:line="360" w:lineRule="auto"/>
                              <w:rPr>
                                <w:u w:val="single"/>
                                <w:rtl/>
                              </w:rPr>
                            </w:pPr>
                            <w:r w:rsidRPr="00E04E08">
                              <w:rPr>
                                <w:rFonts w:hint="cs"/>
                                <w:rtl/>
                              </w:rPr>
                              <w:t>תאריך הבדיקה</w:t>
                            </w:r>
                            <w:r w:rsidRPr="00E04E08"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__________________</w:t>
                            </w:r>
                          </w:p>
                          <w:p w:rsidR="00E04E08" w:rsidRPr="00E04E08" w:rsidRDefault="00E04E08" w:rsidP="00E04E0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E04E08">
                              <w:rPr>
                                <w:rFonts w:hint="cs"/>
                                <w:rtl/>
                              </w:rPr>
                              <w:t>מבצע הבדיקה</w:t>
                            </w:r>
                            <w:r w:rsidRPr="00E04E08"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D6YhVq&#10;3QAAAAcBAAAPAAAAAAAAAAAAAAAAAGgEAABkcnMvZG93bnJldi54bWxQSwUGAAAAAAQABADzAAAA&#10;cgUAAAAA&#10;" filled="f" stroked="f">
                <v:textbox style="mso-fit-shape-to-text:t">
                  <w:txbxContent>
                    <w:p w:rsidR="00E04E08" w:rsidRPr="00E04E08" w:rsidRDefault="00E04E08" w:rsidP="00E04E08">
                      <w:pPr>
                        <w:spacing w:line="360" w:lineRule="auto"/>
                        <w:rPr>
                          <w:u w:val="single"/>
                          <w:rtl/>
                        </w:rPr>
                      </w:pPr>
                      <w:r w:rsidRPr="00E04E08">
                        <w:rPr>
                          <w:rFonts w:hint="cs"/>
                          <w:rtl/>
                        </w:rPr>
                        <w:t>תאריך הבדיקה</w:t>
                      </w:r>
                      <w:r w:rsidRPr="00E04E08"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>__________________</w:t>
                      </w:r>
                    </w:p>
                    <w:p w:rsidR="00E04E08" w:rsidRPr="00E04E08" w:rsidRDefault="00E04E08" w:rsidP="00E04E08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E04E08">
                        <w:rPr>
                          <w:rFonts w:hint="cs"/>
                          <w:rtl/>
                        </w:rPr>
                        <w:t>מבצע הבדיקה</w:t>
                      </w:r>
                      <w:r w:rsidRPr="00E04E08"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E08" w:rsidRPr="007F668C">
        <w:rPr>
          <w:rFonts w:asciiTheme="minorBidi" w:hAnsiTheme="minorBidi" w:cstheme="minorBidi"/>
          <w:b/>
          <w:bCs/>
          <w:sz w:val="48"/>
          <w:szCs w:val="48"/>
          <w:rtl/>
        </w:rPr>
        <w:t>אישור החזקת תרופות באתר החוקר</w:t>
      </w:r>
    </w:p>
    <w:p w:rsidR="00E04E08" w:rsidRPr="007F668C" w:rsidRDefault="007D2DBE" w:rsidP="00861129">
      <w:pPr>
        <w:spacing w:line="360" w:lineRule="auto"/>
        <w:rPr>
          <w:rFonts w:asciiTheme="minorBidi" w:hAnsiTheme="minorBidi" w:cstheme="minorBidi"/>
          <w:rtl/>
        </w:rPr>
      </w:pPr>
      <w:r w:rsidRPr="007F668C">
        <w:rPr>
          <w:rFonts w:asciiTheme="minorBidi" w:hAnsiTheme="minorBidi" w:cstheme="minorBid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4099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E08" w:rsidRPr="00861129" w:rsidRDefault="00E04E08" w:rsidP="00E04E08">
                            <w:pPr>
                              <w:spacing w:line="360" w:lineRule="auto"/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129"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מחלקה :___________________________________</w:t>
                            </w:r>
                          </w:p>
                          <w:p w:rsidR="00E04E08" w:rsidRPr="00861129" w:rsidRDefault="00E04E08" w:rsidP="00E04E08">
                            <w:pPr>
                              <w:spacing w:line="360" w:lineRule="auto"/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129"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שם החוקר: ________________________________</w:t>
                            </w:r>
                          </w:p>
                          <w:p w:rsidR="00E04E08" w:rsidRPr="00861129" w:rsidRDefault="00E04E08" w:rsidP="00E04E08">
                            <w:pPr>
                              <w:spacing w:line="360" w:lineRule="auto"/>
                              <w:rPr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129"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מתאמת מחקר: ______________________________</w:t>
                            </w:r>
                          </w:p>
                          <w:p w:rsidR="00E04E08" w:rsidRPr="00861129" w:rsidRDefault="00E04E08" w:rsidP="00E04E08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129">
                              <w:rPr>
                                <w:rFonts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פרטי איש קשר: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3pt;margin-top:4.15pt;width:26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" filled="f" stroked="f">
                <v:textbox style="mso-fit-shape-to-text:t">
                  <w:txbxContent>
                    <w:p w:rsidR="00E04E08" w:rsidRPr="00861129" w:rsidRDefault="00E04E08" w:rsidP="00E04E08">
                      <w:pPr>
                        <w:spacing w:line="360" w:lineRule="auto"/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129"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מחלקה :___________________________________</w:t>
                      </w:r>
                    </w:p>
                    <w:p w:rsidR="00E04E08" w:rsidRPr="00861129" w:rsidRDefault="00E04E08" w:rsidP="00E04E08">
                      <w:pPr>
                        <w:spacing w:line="360" w:lineRule="auto"/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129"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שם החוקר: ________________________________</w:t>
                      </w:r>
                    </w:p>
                    <w:p w:rsidR="00E04E08" w:rsidRPr="00861129" w:rsidRDefault="00E04E08" w:rsidP="00E04E08">
                      <w:pPr>
                        <w:spacing w:line="360" w:lineRule="auto"/>
                        <w:rPr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129"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מתאמת מחקר: ______________________________</w:t>
                      </w:r>
                    </w:p>
                    <w:p w:rsidR="00E04E08" w:rsidRPr="00861129" w:rsidRDefault="00E04E08" w:rsidP="00E04E08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1129">
                        <w:rPr>
                          <w:rFonts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פרטי איש קשר: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E08" w:rsidRPr="007F668C" w:rsidRDefault="00E04E08" w:rsidP="00861129">
      <w:pPr>
        <w:spacing w:line="360" w:lineRule="auto"/>
        <w:rPr>
          <w:rFonts w:asciiTheme="minorBidi" w:hAnsiTheme="minorBidi" w:cstheme="minorBidi"/>
          <w:rtl/>
        </w:rPr>
      </w:pPr>
    </w:p>
    <w:tbl>
      <w:tblPr>
        <w:tblStyle w:val="a9"/>
        <w:bidiVisual/>
        <w:tblW w:w="10207" w:type="dxa"/>
        <w:tblInd w:w="-285" w:type="dxa"/>
        <w:tblLook w:val="04A0" w:firstRow="1" w:lastRow="0" w:firstColumn="1" w:lastColumn="0" w:noHBand="0" w:noVBand="1"/>
      </w:tblPr>
      <w:tblGrid>
        <w:gridCol w:w="5813"/>
        <w:gridCol w:w="851"/>
        <w:gridCol w:w="424"/>
        <w:gridCol w:w="568"/>
        <w:gridCol w:w="849"/>
        <w:gridCol w:w="1702"/>
      </w:tblGrid>
      <w:tr w:rsidR="00861129" w:rsidTr="00FF63F6">
        <w:tc>
          <w:tcPr>
            <w:tcW w:w="7088" w:type="dxa"/>
            <w:gridSpan w:val="3"/>
          </w:tcPr>
          <w:p w:rsidR="00861129" w:rsidRDefault="00861129" w:rsidP="0086112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האם תרופות המחקר יעברו דרך בית המרקחת לפני הגעתם למחלקה?</w:t>
            </w:r>
          </w:p>
        </w:tc>
        <w:tc>
          <w:tcPr>
            <w:tcW w:w="1417" w:type="dxa"/>
            <w:gridSpan w:val="2"/>
          </w:tcPr>
          <w:p w:rsidR="00861129" w:rsidRDefault="00861129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כן</w:t>
            </w:r>
          </w:p>
        </w:tc>
        <w:tc>
          <w:tcPr>
            <w:tcW w:w="1702" w:type="dxa"/>
          </w:tcPr>
          <w:p w:rsidR="00861129" w:rsidRDefault="00861129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לא</w:t>
            </w:r>
          </w:p>
        </w:tc>
      </w:tr>
      <w:tr w:rsidR="0083559E" w:rsidRPr="007F668C" w:rsidTr="00FF63F6">
        <w:tc>
          <w:tcPr>
            <w:tcW w:w="5813" w:type="dxa"/>
          </w:tcPr>
          <w:p w:rsidR="0083559E" w:rsidRPr="007F668C" w:rsidRDefault="0083559E" w:rsidP="00861129">
            <w:pPr>
              <w:pStyle w:val="aa"/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1" w:type="dxa"/>
          </w:tcPr>
          <w:p w:rsidR="0083559E" w:rsidRPr="007F668C" w:rsidRDefault="00E04E08" w:rsidP="0086112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תקין</w:t>
            </w:r>
          </w:p>
        </w:tc>
        <w:tc>
          <w:tcPr>
            <w:tcW w:w="992" w:type="dxa"/>
            <w:gridSpan w:val="2"/>
          </w:tcPr>
          <w:p w:rsidR="0083559E" w:rsidRPr="007F668C" w:rsidRDefault="00E04E08" w:rsidP="0086112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לא תקין</w:t>
            </w:r>
          </w:p>
        </w:tc>
        <w:tc>
          <w:tcPr>
            <w:tcW w:w="2551" w:type="dxa"/>
            <w:gridSpan w:val="2"/>
          </w:tcPr>
          <w:p w:rsidR="0083559E" w:rsidRPr="007F668C" w:rsidRDefault="00E04E08" w:rsidP="0086112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הערות</w:t>
            </w: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E04E08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האם התרופות מוחזקות בארון</w:t>
            </w:r>
            <w:r w:rsidR="003D7B09">
              <w:rPr>
                <w:rFonts w:asciiTheme="minorBidi" w:hAnsiTheme="minorBidi" w:cstheme="minorBidi" w:hint="cs"/>
                <w:rtl/>
              </w:rPr>
              <w:t>/מקרר</w:t>
            </w:r>
            <w:r w:rsidRPr="007F668C">
              <w:rPr>
                <w:rFonts w:asciiTheme="minorBidi" w:hAnsiTheme="minorBidi" w:cstheme="minorBidi"/>
                <w:rtl/>
              </w:rPr>
              <w:t xml:space="preserve"> נפרד ונעול?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172671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23868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3D7B09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האם </w:t>
            </w:r>
            <w:r w:rsidR="00E04E08" w:rsidRPr="007F668C">
              <w:rPr>
                <w:rFonts w:asciiTheme="minorBidi" w:hAnsiTheme="minorBidi" w:cstheme="minorBidi"/>
                <w:rtl/>
              </w:rPr>
              <w:t>קיים ת</w:t>
            </w:r>
            <w:r>
              <w:rPr>
                <w:rFonts w:asciiTheme="minorBidi" w:hAnsiTheme="minorBidi" w:cstheme="minorBidi" w:hint="cs"/>
                <w:rtl/>
              </w:rPr>
              <w:t>י</w:t>
            </w:r>
            <w:r w:rsidR="00E04E08" w:rsidRPr="007F668C">
              <w:rPr>
                <w:rFonts w:asciiTheme="minorBidi" w:hAnsiTheme="minorBidi" w:cstheme="minorBidi"/>
                <w:rtl/>
              </w:rPr>
              <w:t>עוד טמפ</w:t>
            </w:r>
            <w:r>
              <w:rPr>
                <w:rFonts w:asciiTheme="minorBidi" w:hAnsiTheme="minorBidi" w:cstheme="minorBidi" w:hint="cs"/>
                <w:rtl/>
              </w:rPr>
              <w:t>רטורה</w:t>
            </w:r>
            <w:r w:rsidR="00E04E08" w:rsidRPr="007F668C">
              <w:rPr>
                <w:rFonts w:asciiTheme="minorBidi" w:hAnsiTheme="minorBidi" w:cstheme="minorBidi"/>
                <w:rtl/>
              </w:rPr>
              <w:t xml:space="preserve"> לחדר / מקרר באופן רציף</w:t>
            </w:r>
            <w:r>
              <w:rPr>
                <w:rFonts w:asciiTheme="minorBidi" w:hAnsiTheme="minorBidi" w:cstheme="minorBidi" w:hint="cs"/>
                <w:rtl/>
              </w:rPr>
              <w:t xml:space="preserve"> 24/7</w:t>
            </w:r>
            <w:r w:rsidR="00E04E08" w:rsidRPr="007F668C">
              <w:rPr>
                <w:rFonts w:asciiTheme="minorBidi" w:hAnsiTheme="minorBidi" w:cstheme="minorBidi"/>
                <w:rtl/>
              </w:rPr>
              <w:t>?</w:t>
            </w:r>
            <w:r>
              <w:rPr>
                <w:rFonts w:asciiTheme="minorBidi" w:hAnsiTheme="minorBidi" w:cstheme="minorBidi" w:hint="cs"/>
                <w:rtl/>
              </w:rPr>
              <w:t xml:space="preserve"> האם מבוצע כיול שנתי לרגשים?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-42712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3D7B09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-213292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3D7B09" w:rsidRPr="007F668C" w:rsidTr="00FF63F6">
        <w:tc>
          <w:tcPr>
            <w:tcW w:w="5813" w:type="dxa"/>
          </w:tcPr>
          <w:p w:rsidR="003D7B09" w:rsidRPr="007F668C" w:rsidRDefault="003D7B09" w:rsidP="003D7B0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האם הצוות יודע כיצד לפעול במקרה של חריגת טמפרטורה של אזור אחסון התרופה? מי אחראי  לקבלת  ההודעה על חריגת הטמפרטורה ולפעולות הנדרשות?</w:t>
            </w:r>
            <w:r w:rsidR="009846DB">
              <w:rPr>
                <w:rFonts w:asciiTheme="minorBidi" w:hAnsiTheme="minorBidi" w:cstheme="minorBidi" w:hint="cs"/>
                <w:rtl/>
              </w:rPr>
              <w:t xml:space="preserve"> נדרשת זמינות של 24</w:t>
            </w:r>
          </w:p>
        </w:tc>
        <w:tc>
          <w:tcPr>
            <w:tcW w:w="851" w:type="dxa"/>
          </w:tcPr>
          <w:p w:rsidR="003D7B09" w:rsidRDefault="003D7B09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sym w:font="Symbol" w:char="F080"/>
            </w:r>
          </w:p>
        </w:tc>
        <w:tc>
          <w:tcPr>
            <w:tcW w:w="992" w:type="dxa"/>
            <w:gridSpan w:val="2"/>
          </w:tcPr>
          <w:p w:rsidR="003D7B09" w:rsidRDefault="003D7B09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sym w:font="Symbol" w:char="F080"/>
            </w:r>
          </w:p>
        </w:tc>
        <w:tc>
          <w:tcPr>
            <w:tcW w:w="2551" w:type="dxa"/>
            <w:gridSpan w:val="2"/>
          </w:tcPr>
          <w:p w:rsidR="003D7B09" w:rsidRPr="007F668C" w:rsidRDefault="003D7B09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E04E08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האם התרופות נגישות למורשים בלבד?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14054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FF63F6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7518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FF63F6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3D7B09" w:rsidRPr="007F668C" w:rsidTr="00FF63F6">
        <w:tc>
          <w:tcPr>
            <w:tcW w:w="5813" w:type="dxa"/>
          </w:tcPr>
          <w:p w:rsidR="003D7B09" w:rsidRPr="007F668C" w:rsidRDefault="009846DB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האם הצוות יודע לבצע הוראת הסגר(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קארנטינה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) כולל סימון? האם יש באתר מדבקות ייעודיות לכך?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-70555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D7B09" w:rsidRDefault="00FF63F6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113544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3D7B09" w:rsidRDefault="00FF63F6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3D7B09" w:rsidRPr="007F668C" w:rsidRDefault="003D7B09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E04E08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האם ארון התרופות</w:t>
            </w:r>
            <w:r w:rsidR="003D7B09">
              <w:rPr>
                <w:rFonts w:asciiTheme="minorBidi" w:hAnsiTheme="minorBidi" w:cstheme="minorBidi" w:hint="cs"/>
                <w:rtl/>
              </w:rPr>
              <w:t>/מקרר</w:t>
            </w:r>
            <w:r w:rsidRPr="007F668C">
              <w:rPr>
                <w:rFonts w:asciiTheme="minorBidi" w:hAnsiTheme="minorBidi" w:cstheme="minorBidi"/>
                <w:rtl/>
              </w:rPr>
              <w:t xml:space="preserve"> נקי ומסודר?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210422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-165922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E04E08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האם קיימת הפרדה ברורה בין מחקרים שונים?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-85726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-24511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E04E08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קי</w:t>
            </w:r>
            <w:r w:rsidR="00861129">
              <w:rPr>
                <w:rFonts w:asciiTheme="minorBidi" w:hAnsiTheme="minorBidi" w:cstheme="minorBidi" w:hint="cs"/>
                <w:rtl/>
              </w:rPr>
              <w:t>י</w:t>
            </w:r>
            <w:r w:rsidRPr="007F668C">
              <w:rPr>
                <w:rFonts w:asciiTheme="minorBidi" w:hAnsiTheme="minorBidi" w:cstheme="minorBidi"/>
                <w:rtl/>
              </w:rPr>
              <w:t>ם שילוט ברור</w:t>
            </w:r>
            <w:r w:rsidR="003D7B09">
              <w:rPr>
                <w:rFonts w:asciiTheme="minorBidi" w:hAnsiTheme="minorBidi" w:cstheme="minorBidi" w:hint="cs"/>
                <w:rtl/>
              </w:rPr>
              <w:t xml:space="preserve"> כולל קוד מחקר או פרוטוקול</w:t>
            </w:r>
            <w:r w:rsidR="003D7B09">
              <w:rPr>
                <w:rFonts w:asciiTheme="minorBidi" w:hAnsiTheme="minorBidi" w:cstheme="minorBidi"/>
                <w:rtl/>
              </w:rPr>
              <w:t xml:space="preserve"> </w:t>
            </w:r>
            <w:r w:rsidR="003D7B09">
              <w:rPr>
                <w:rFonts w:asciiTheme="minorBidi" w:hAnsiTheme="minorBidi" w:cstheme="minorBidi" w:hint="cs"/>
                <w:rtl/>
              </w:rPr>
              <w:t xml:space="preserve">כולל הערה "למחקר קליני בלבד" </w:t>
            </w:r>
            <w:r w:rsidR="003D7B09">
              <w:rPr>
                <w:rFonts w:asciiTheme="minorBidi" w:hAnsiTheme="minorBidi" w:cstheme="minorBidi"/>
                <w:rtl/>
              </w:rPr>
              <w:t>לכל מחקר</w:t>
            </w:r>
            <w:r w:rsidR="003D7B09">
              <w:rPr>
                <w:rFonts w:asciiTheme="minorBidi" w:hAnsiTheme="minorBidi" w:cstheme="minorBidi" w:hint="cs"/>
                <w:rtl/>
              </w:rPr>
              <w:t>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-4298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1606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E04E08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 xml:space="preserve">האם תרופות מוחזרות מסומנות ומאוחסנות </w:t>
            </w:r>
            <w:r w:rsidR="00861129" w:rsidRPr="007F668C">
              <w:rPr>
                <w:rFonts w:asciiTheme="minorBidi" w:hAnsiTheme="minorBidi" w:cstheme="minorBidi" w:hint="cs"/>
                <w:rtl/>
              </w:rPr>
              <w:t>בנפרד</w:t>
            </w:r>
            <w:r w:rsidRPr="007F668C">
              <w:rPr>
                <w:rFonts w:asciiTheme="minorBidi" w:hAnsiTheme="minorBidi" w:cstheme="minorBidi"/>
                <w:rtl/>
              </w:rPr>
              <w:t>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17833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-18055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E04E08" w:rsidRPr="007F668C" w:rsidTr="00FF63F6">
        <w:tc>
          <w:tcPr>
            <w:tcW w:w="5813" w:type="dxa"/>
          </w:tcPr>
          <w:p w:rsidR="00E04E08" w:rsidRPr="007F668C" w:rsidRDefault="00E04E08" w:rsidP="0086112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7F668C">
              <w:rPr>
                <w:rFonts w:asciiTheme="minorBidi" w:hAnsiTheme="minorBidi" w:cstheme="minorBidi"/>
                <w:rtl/>
              </w:rPr>
              <w:t>תרופות פג</w:t>
            </w:r>
            <w:r w:rsidR="00861129">
              <w:rPr>
                <w:rFonts w:asciiTheme="minorBidi" w:hAnsiTheme="minorBidi" w:cstheme="minorBidi" w:hint="cs"/>
                <w:rtl/>
              </w:rPr>
              <w:t>ות</w:t>
            </w:r>
            <w:r w:rsidRPr="007F668C">
              <w:rPr>
                <w:rFonts w:asciiTheme="minorBidi" w:hAnsiTheme="minorBidi" w:cstheme="minorBidi"/>
                <w:rtl/>
              </w:rPr>
              <w:t xml:space="preserve"> תוקף מסומנות ומוחזקות בנפרד?</w:t>
            </w:r>
          </w:p>
        </w:tc>
        <w:sdt>
          <w:sdtPr>
            <w:rPr>
              <w:rFonts w:asciiTheme="minorBidi" w:hAnsiTheme="minorBidi" w:cstheme="minorBidi"/>
              <w:rtl/>
            </w:rPr>
            <w:id w:val="55320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rtl/>
            </w:rPr>
            <w:id w:val="179201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E04E08" w:rsidRPr="007F668C" w:rsidRDefault="00E04E08" w:rsidP="00861129">
                <w:pPr>
                  <w:spacing w:line="360" w:lineRule="auto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7F668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:rsidR="00E04E08" w:rsidRPr="007F668C" w:rsidRDefault="00E04E08" w:rsidP="00861129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6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2DBE" w:rsidTr="007D2DBE">
        <w:tc>
          <w:tcPr>
            <w:tcW w:w="4814" w:type="dxa"/>
          </w:tcPr>
          <w:p w:rsidR="007D2DBE" w:rsidRDefault="007D2DBE" w:rsidP="008F3D46">
            <w:pPr>
              <w:bidi w:val="0"/>
              <w:spacing w:after="200" w:line="276" w:lineRule="auto"/>
              <w:rPr>
                <w:rFonts w:asciiTheme="minorBidi" w:hAnsiTheme="minorBidi" w:cstheme="minorBidi"/>
                <w:rtl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7D2DBE" w:rsidRDefault="007D2DBE" w:rsidP="007D2DB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7D2DBE" w:rsidTr="007D2DBE">
        <w:tc>
          <w:tcPr>
            <w:tcW w:w="4814" w:type="dxa"/>
          </w:tcPr>
          <w:p w:rsidR="007D2DBE" w:rsidRDefault="007D2DBE" w:rsidP="007D2DB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4" w:type="dxa"/>
          </w:tcPr>
          <w:p w:rsidR="007D2DBE" w:rsidRDefault="007D2DBE" w:rsidP="007D2DB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___________________________</w:t>
            </w:r>
          </w:p>
        </w:tc>
      </w:tr>
      <w:tr w:rsidR="007D2DBE" w:rsidTr="007D2DBE">
        <w:tc>
          <w:tcPr>
            <w:tcW w:w="4814" w:type="dxa"/>
          </w:tcPr>
          <w:p w:rsidR="007D2DBE" w:rsidRDefault="007D2DBE" w:rsidP="007D2DB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4" w:type="dxa"/>
          </w:tcPr>
          <w:p w:rsidR="007D2DBE" w:rsidRDefault="007D2DBE" w:rsidP="007D2DBE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חתימת חוקר ראשי או מורשה</w:t>
            </w:r>
          </w:p>
        </w:tc>
      </w:tr>
    </w:tbl>
    <w:p w:rsidR="00FD5AB1" w:rsidRPr="007F668C" w:rsidRDefault="00A94703" w:rsidP="004900F4">
      <w:pPr>
        <w:spacing w:line="360" w:lineRule="auto"/>
        <w:rPr>
          <w:rFonts w:asciiTheme="minorBidi" w:hAnsiTheme="minorBidi" w:cstheme="minorBidi"/>
          <w:rtl/>
        </w:rPr>
      </w:pPr>
      <w:r w:rsidRPr="00A94703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סיכום : </w:t>
      </w:r>
      <w:r w:rsidRPr="00A94703">
        <w:rPr>
          <w:rFonts w:asciiTheme="minorBidi" w:hAnsiTheme="minorBidi" w:cs="Arial"/>
          <w:b/>
          <w:bCs/>
          <w:sz w:val="32"/>
          <w:szCs w:val="32"/>
          <w:rtl/>
        </w:rPr>
        <w:t>האתר נמצא / לא נמצא מתאים</w:t>
      </w:r>
      <w:r w:rsidRPr="00A94703">
        <w:rPr>
          <w:rFonts w:asciiTheme="minorBidi" w:hAnsiTheme="minorBidi" w:cs="Arial" w:hint="cs"/>
          <w:b/>
          <w:bCs/>
          <w:sz w:val="32"/>
          <w:szCs w:val="32"/>
          <w:rtl/>
        </w:rPr>
        <w:t>.</w:t>
      </w:r>
    </w:p>
    <w:sectPr w:rsidR="00FD5AB1" w:rsidRPr="007F668C" w:rsidSect="00A13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77" w:rsidRDefault="002E6077" w:rsidP="00A0307F">
      <w:r>
        <w:separator/>
      </w:r>
    </w:p>
  </w:endnote>
  <w:endnote w:type="continuationSeparator" w:id="0">
    <w:p w:rsidR="002E6077" w:rsidRDefault="002E6077" w:rsidP="00A0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4" w:rsidRDefault="004900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F" w:rsidRDefault="00A0307F" w:rsidP="00A0307F">
    <w:pPr>
      <w:pStyle w:val="a5"/>
    </w:pPr>
  </w:p>
  <w:p w:rsidR="00A0307F" w:rsidRDefault="004900F4" w:rsidP="0064030A">
    <w:pPr>
      <w:pStyle w:val="a5"/>
      <w:jc w:val="center"/>
    </w:pPr>
    <w:r>
      <w:rPr>
        <w:rFonts w:hint="cs"/>
        <w:noProof/>
        <w:rtl/>
      </w:rPr>
      <w:t>גרסה 2 מ-17/1/23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4" w:rsidRDefault="00490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77" w:rsidRDefault="002E6077" w:rsidP="00A0307F">
      <w:r>
        <w:separator/>
      </w:r>
    </w:p>
  </w:footnote>
  <w:footnote w:type="continuationSeparator" w:id="0">
    <w:p w:rsidR="002E6077" w:rsidRDefault="002E6077" w:rsidP="00A0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4" w:rsidRDefault="004900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F" w:rsidRDefault="00EB5822" w:rsidP="001F7500">
    <w:pPr>
      <w:pStyle w:val="a3"/>
      <w:rPr>
        <w:rtl/>
      </w:rPr>
    </w:pPr>
    <w:r>
      <w:rPr>
        <w:noProof/>
      </w:rPr>
      <w:drawing>
        <wp:inline distT="0" distB="0" distL="0" distR="0" wp14:anchorId="6FB372AF" wp14:editId="52438B80">
          <wp:extent cx="2486025" cy="561975"/>
          <wp:effectExtent l="0" t="0" r="9525" b="9525"/>
          <wp:docPr id="1" name="תמונה 1" descr="C:\Users\limorsh3\AppData\Local\Microsoft\Windows\INetCache\Content.Word\bilinson log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morsh3\AppData\Local\Microsoft\Windows\INetCache\Content.Word\bilinson logo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4" w:rsidRDefault="004900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FCC"/>
    <w:multiLevelType w:val="hybridMultilevel"/>
    <w:tmpl w:val="F460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F"/>
    <w:rsid w:val="000A33EF"/>
    <w:rsid w:val="000B1D69"/>
    <w:rsid w:val="000B2596"/>
    <w:rsid w:val="000E4389"/>
    <w:rsid w:val="000E503A"/>
    <w:rsid w:val="000F64A3"/>
    <w:rsid w:val="001476DD"/>
    <w:rsid w:val="001509BF"/>
    <w:rsid w:val="00164E33"/>
    <w:rsid w:val="00184918"/>
    <w:rsid w:val="00190B0E"/>
    <w:rsid w:val="001A0D43"/>
    <w:rsid w:val="001A5EBF"/>
    <w:rsid w:val="001F3F56"/>
    <w:rsid w:val="001F7500"/>
    <w:rsid w:val="00263E4E"/>
    <w:rsid w:val="00271F40"/>
    <w:rsid w:val="00280CC5"/>
    <w:rsid w:val="002D4FE0"/>
    <w:rsid w:val="002E6077"/>
    <w:rsid w:val="003404BF"/>
    <w:rsid w:val="003A3750"/>
    <w:rsid w:val="003A6439"/>
    <w:rsid w:val="003C430D"/>
    <w:rsid w:val="003D7B09"/>
    <w:rsid w:val="003F53EE"/>
    <w:rsid w:val="0043507F"/>
    <w:rsid w:val="00463F07"/>
    <w:rsid w:val="004900F4"/>
    <w:rsid w:val="00516624"/>
    <w:rsid w:val="0064030A"/>
    <w:rsid w:val="006547E9"/>
    <w:rsid w:val="006844EA"/>
    <w:rsid w:val="006925DA"/>
    <w:rsid w:val="007577B1"/>
    <w:rsid w:val="00766951"/>
    <w:rsid w:val="007D2DBE"/>
    <w:rsid w:val="007F668C"/>
    <w:rsid w:val="00827E78"/>
    <w:rsid w:val="0083172B"/>
    <w:rsid w:val="0083559E"/>
    <w:rsid w:val="00861129"/>
    <w:rsid w:val="008D02A8"/>
    <w:rsid w:val="008F3D46"/>
    <w:rsid w:val="009320A1"/>
    <w:rsid w:val="009846DB"/>
    <w:rsid w:val="009871ED"/>
    <w:rsid w:val="009A2709"/>
    <w:rsid w:val="009B39FF"/>
    <w:rsid w:val="00A0307F"/>
    <w:rsid w:val="00A1383F"/>
    <w:rsid w:val="00A16118"/>
    <w:rsid w:val="00A21071"/>
    <w:rsid w:val="00A211DF"/>
    <w:rsid w:val="00A55F0C"/>
    <w:rsid w:val="00A91E5A"/>
    <w:rsid w:val="00A93E5F"/>
    <w:rsid w:val="00A94703"/>
    <w:rsid w:val="00AA1AD6"/>
    <w:rsid w:val="00AC6BC2"/>
    <w:rsid w:val="00AC7B65"/>
    <w:rsid w:val="00B00D54"/>
    <w:rsid w:val="00B105BD"/>
    <w:rsid w:val="00B34EF6"/>
    <w:rsid w:val="00B46409"/>
    <w:rsid w:val="00C37BA4"/>
    <w:rsid w:val="00D11151"/>
    <w:rsid w:val="00D1133A"/>
    <w:rsid w:val="00D27457"/>
    <w:rsid w:val="00D5267F"/>
    <w:rsid w:val="00D60E65"/>
    <w:rsid w:val="00E04E08"/>
    <w:rsid w:val="00E253FD"/>
    <w:rsid w:val="00EB5822"/>
    <w:rsid w:val="00F5776D"/>
    <w:rsid w:val="00F604B3"/>
    <w:rsid w:val="00F6712C"/>
    <w:rsid w:val="00FA5BAD"/>
    <w:rsid w:val="00FB77EA"/>
    <w:rsid w:val="00FD5AB1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38B84"/>
  <w15:docId w15:val="{CE31A41C-E1EA-446D-B0B8-965EBEFA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30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0307F"/>
  </w:style>
  <w:style w:type="paragraph" w:styleId="a5">
    <w:name w:val="footer"/>
    <w:basedOn w:val="a"/>
    <w:link w:val="a6"/>
    <w:uiPriority w:val="99"/>
    <w:unhideWhenUsed/>
    <w:rsid w:val="00A030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0307F"/>
  </w:style>
  <w:style w:type="paragraph" w:styleId="a7">
    <w:name w:val="Balloon Text"/>
    <w:basedOn w:val="a"/>
    <w:link w:val="a8"/>
    <w:uiPriority w:val="99"/>
    <w:semiHidden/>
    <w:unhideWhenUsed/>
    <w:rsid w:val="00A0307F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307F"/>
    <w:rPr>
      <w:rFonts w:ascii="Tahoma" w:hAnsi="Tahoma" w:cs="Tahoma"/>
      <w:sz w:val="16"/>
      <w:szCs w:val="16"/>
    </w:rPr>
  </w:style>
  <w:style w:type="character" w:styleId="Hyperlink">
    <w:name w:val="Hyperlink"/>
    <w:rsid w:val="00D1133A"/>
    <w:rPr>
      <w:color w:val="0000FF"/>
      <w:u w:val="single"/>
    </w:rPr>
  </w:style>
  <w:style w:type="table" w:styleId="a9">
    <w:name w:val="Table Grid"/>
    <w:basedOn w:val="a1"/>
    <w:uiPriority w:val="59"/>
    <w:rsid w:val="0043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507F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04E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כותרת טקסט תו"/>
    <w:basedOn w:val="a0"/>
    <w:link w:val="ab"/>
    <w:uiPriority w:val="10"/>
    <w:rsid w:val="00E04E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1__x05d5__x05d2__x0020__x05d8__x05d5__x05e4__x05e1_ xmlns="a4eb1016-de36-44ad-b721-97fe86db43e7">טפסים עם לוגו</_x05e1__x05d5__x05d2__x0020__x05d8__x05d5__x05e4__x05e1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6E0406DA16DF3429ED2874FC1F50162" ma:contentTypeVersion="1" ma:contentTypeDescription="צור מסמך חדש." ma:contentTypeScope="" ma:versionID="6e2b7fc58f9536488af162ff9448ccfe">
  <xsd:schema xmlns:xsd="http://www.w3.org/2001/XMLSchema" xmlns:xs="http://www.w3.org/2001/XMLSchema" xmlns:p="http://schemas.microsoft.com/office/2006/metadata/properties" xmlns:ns2="a4eb1016-de36-44ad-b721-97fe86db43e7" targetNamespace="http://schemas.microsoft.com/office/2006/metadata/properties" ma:root="true" ma:fieldsID="2f0a684ec14b3a9860498599dd8f1c83" ns2:_="">
    <xsd:import namespace="a4eb1016-de36-44ad-b721-97fe86db43e7"/>
    <xsd:element name="properties">
      <xsd:complexType>
        <xsd:sequence>
          <xsd:element name="documentManagement">
            <xsd:complexType>
              <xsd:all>
                <xsd:element ref="ns2:_x05e1__x05d5__x05d2__x0020__x05d8__x05d5__x05e4__x05e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1016-de36-44ad-b721-97fe86db43e7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d8__x05d5__x05e4__x05e1_" ma:index="8" nillable="true" ma:displayName="סוג טופס" ma:default="בקשה לימי עיון/לימודים" ma:format="Dropdown" ma:internalName="_x05e1__x05d5__x05d2__x0020__x05d8__x05d5__x05e4__x05e1_">
      <xsd:simpleType>
        <xsd:restriction base="dms:Choice">
          <xsd:enumeration value="טפסי הסכמה וסירוב"/>
          <xsd:enumeration value="טפסים לניהול מחלקה"/>
          <xsd:enumeration value="טפסים לבית מרקחת"/>
          <xsd:enumeration value="בקשה לימי עיון/לימודים"/>
          <xsd:enumeration value="שונות"/>
          <xsd:enumeration value="טפסים עם לוגו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023C-9674-4158-B0E2-1CEF034C09A6}">
  <ds:schemaRefs>
    <ds:schemaRef ds:uri="http://schemas.microsoft.com/office/2006/metadata/properties"/>
    <ds:schemaRef ds:uri="http://schemas.microsoft.com/office/infopath/2007/PartnerControls"/>
    <ds:schemaRef ds:uri="a4eb1016-de36-44ad-b721-97fe86db43e7"/>
  </ds:schemaRefs>
</ds:datastoreItem>
</file>

<file path=customXml/itemProps2.xml><?xml version="1.0" encoding="utf-8"?>
<ds:datastoreItem xmlns:ds="http://schemas.openxmlformats.org/officeDocument/2006/customXml" ds:itemID="{690594B6-74C3-4DB7-821D-310AFD0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b1016-de36-44ad-b721-97fe86db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5E517-2AE0-4BC2-867F-4A087C68D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3B89C-D887-4646-ABE8-5CB18B53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שרותי בריאות כללית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שרותי בריאות כללית</dc:creator>
  <cp:lastModifiedBy>מיכל ויטשנר</cp:lastModifiedBy>
  <cp:revision>4</cp:revision>
  <cp:lastPrinted>2023-01-25T06:34:00Z</cp:lastPrinted>
  <dcterms:created xsi:type="dcterms:W3CDTF">2023-01-25T06:34:00Z</dcterms:created>
  <dcterms:modified xsi:type="dcterms:W3CDTF">2023-01-31T13:54:00Z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0x01010076E0406DA16DF3429ED2874FC1F50162</vt:lpwstr>
  </property>
</Properties>
</file>